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58" w:rsidRPr="00871058" w:rsidRDefault="00871058" w:rsidP="008710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20"/>
          <w:szCs w:val="28"/>
        </w:rPr>
      </w:pPr>
    </w:p>
    <w:p w:rsidR="0042077C" w:rsidRPr="00871058" w:rsidRDefault="0042077C" w:rsidP="0087105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16"/>
          <w:szCs w:val="22"/>
        </w:rPr>
      </w:pPr>
      <w:r w:rsidRPr="00871058">
        <w:rPr>
          <w:rStyle w:val="c4"/>
          <w:b/>
          <w:bCs/>
          <w:color w:val="FF0000"/>
          <w:sz w:val="20"/>
          <w:szCs w:val="28"/>
        </w:rPr>
        <w:t>УВАЖАЕМЫЕ РОДИТЕЛИ!</w:t>
      </w:r>
    </w:p>
    <w:p w:rsidR="0042077C" w:rsidRPr="00871058" w:rsidRDefault="0042077C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18"/>
          <w:szCs w:val="22"/>
        </w:rPr>
      </w:pPr>
      <w:r w:rsidRPr="00871058">
        <w:rPr>
          <w:rStyle w:val="c4"/>
          <w:b/>
          <w:bCs/>
          <w:color w:val="FF0000"/>
          <w:sz w:val="22"/>
          <w:szCs w:val="28"/>
        </w:rPr>
        <w:t>РАССКАЖИТЕ ДЕТЯМ О ГОЛОЛЕДЕ И БУДЬТЕ САМИ ОСТОРОЖНЫ!</w:t>
      </w:r>
    </w:p>
    <w:p w:rsidR="0042077C" w:rsidRPr="00871058" w:rsidRDefault="0042077C" w:rsidP="00871058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18"/>
          <w:szCs w:val="22"/>
        </w:rPr>
      </w:pPr>
      <w:r w:rsidRPr="00871058">
        <w:rPr>
          <w:color w:val="000000"/>
          <w:sz w:val="22"/>
          <w:szCs w:val="28"/>
        </w:rPr>
        <w:br/>
      </w:r>
      <w:r w:rsidRPr="00871058">
        <w:rPr>
          <w:rStyle w:val="c1"/>
          <w:color w:val="000000"/>
          <w:sz w:val="22"/>
          <w:szCs w:val="28"/>
        </w:rPr>
        <w:t xml:space="preserve">    С наступлением зимы мы ждем много снега, но, к сожалению, снега совсем мало, зато заморозки чередуются с оттепелью. А это, как известно, наилучшие условия для </w:t>
      </w:r>
      <w:r w:rsidRPr="00871058">
        <w:rPr>
          <w:rStyle w:val="c1"/>
          <w:i/>
          <w:color w:val="000000"/>
          <w:sz w:val="22"/>
          <w:szCs w:val="28"/>
        </w:rPr>
        <w:t>гололеда.</w:t>
      </w:r>
      <w:r w:rsidRPr="00871058">
        <w:rPr>
          <w:rStyle w:val="c1"/>
          <w:color w:val="000000"/>
          <w:sz w:val="22"/>
          <w:szCs w:val="28"/>
        </w:rPr>
        <w:t xml:space="preserve"> </w:t>
      </w:r>
      <w:r w:rsidRPr="00871058">
        <w:rPr>
          <w:rStyle w:val="c1"/>
          <w:b/>
          <w:color w:val="FF0000"/>
          <w:sz w:val="22"/>
          <w:szCs w:val="28"/>
        </w:rPr>
        <w:t xml:space="preserve">Гололед </w:t>
      </w:r>
      <w:r w:rsidRPr="00871058">
        <w:rPr>
          <w:rStyle w:val="c1"/>
          <w:color w:val="000000"/>
          <w:sz w:val="22"/>
          <w:szCs w:val="28"/>
        </w:rPr>
        <w:t>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 или школу. Проще простого в гололед получить ушиб, или того хуже перелом.</w:t>
      </w:r>
      <w:r w:rsidRPr="00871058">
        <w:rPr>
          <w:color w:val="000000"/>
          <w:sz w:val="22"/>
          <w:szCs w:val="28"/>
        </w:rPr>
        <w:br/>
      </w:r>
      <w:r w:rsidRPr="00871058">
        <w:rPr>
          <w:rStyle w:val="c1"/>
          <w:color w:val="000000"/>
          <w:sz w:val="22"/>
          <w:szCs w:val="28"/>
        </w:rPr>
        <w:t>Но травм можно избежать, если знать и соблюдать правила.</w:t>
      </w:r>
    </w:p>
    <w:p w:rsidR="0042077C" w:rsidRPr="00871058" w:rsidRDefault="0042077C" w:rsidP="0042077C">
      <w:pPr>
        <w:pStyle w:val="c7"/>
        <w:shd w:val="clear" w:color="auto" w:fill="FFFFFF"/>
        <w:spacing w:before="0" w:beforeAutospacing="0" w:after="0" w:afterAutospacing="0"/>
        <w:ind w:firstLine="426"/>
        <w:jc w:val="center"/>
        <w:rPr>
          <w:rStyle w:val="c4"/>
          <w:b/>
          <w:bCs/>
          <w:color w:val="FF0000"/>
          <w:sz w:val="22"/>
          <w:szCs w:val="28"/>
        </w:rPr>
      </w:pPr>
    </w:p>
    <w:p w:rsidR="00871058" w:rsidRPr="00871058" w:rsidRDefault="00871058" w:rsidP="00871058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2"/>
          <w:szCs w:val="28"/>
        </w:rPr>
      </w:pPr>
    </w:p>
    <w:p w:rsidR="0042077C" w:rsidRPr="00871058" w:rsidRDefault="0042077C" w:rsidP="0042077C">
      <w:pPr>
        <w:pStyle w:val="c7"/>
        <w:shd w:val="clear" w:color="auto" w:fill="FFFFFF"/>
        <w:spacing w:before="0" w:beforeAutospacing="0" w:after="0" w:afterAutospacing="0"/>
        <w:ind w:firstLine="426"/>
        <w:jc w:val="center"/>
        <w:rPr>
          <w:rStyle w:val="c4"/>
          <w:b/>
          <w:bCs/>
          <w:color w:val="FF0000"/>
          <w:sz w:val="22"/>
          <w:szCs w:val="28"/>
        </w:rPr>
      </w:pPr>
      <w:r w:rsidRPr="00871058">
        <w:rPr>
          <w:rStyle w:val="c4"/>
          <w:b/>
          <w:bCs/>
          <w:color w:val="FF0000"/>
          <w:sz w:val="22"/>
          <w:szCs w:val="28"/>
        </w:rPr>
        <w:t>ПРАВИЛО ПЕРВОЕ: ДЕРЖИТЕ РЕБЕНКА ЗА РУКУ</w:t>
      </w:r>
    </w:p>
    <w:p w:rsidR="00871058" w:rsidRPr="00871058" w:rsidRDefault="00871058" w:rsidP="00871058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color w:val="FF0000"/>
          <w:sz w:val="18"/>
          <w:szCs w:val="22"/>
        </w:rPr>
      </w:pPr>
    </w:p>
    <w:p w:rsidR="00871058" w:rsidRPr="00871058" w:rsidRDefault="0042077C" w:rsidP="0042077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 xml:space="preserve">Поведение детей порой бывает просто непредсказуемым, </w:t>
      </w:r>
    </w:p>
    <w:p w:rsidR="00871058" w:rsidRDefault="0042077C" w:rsidP="0042077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 xml:space="preserve">ребенок может внезапно побежать, последствия в условиях гололеда могут быть очень неприятными. </w:t>
      </w:r>
    </w:p>
    <w:p w:rsidR="00871058" w:rsidRDefault="00871058" w:rsidP="0042077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2"/>
          <w:szCs w:val="28"/>
        </w:rPr>
      </w:pPr>
      <w:r>
        <w:rPr>
          <w:noProof/>
          <w:color w:val="000000"/>
          <w:sz w:val="2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57785</wp:posOffset>
            </wp:positionV>
            <wp:extent cx="2080260" cy="1346200"/>
            <wp:effectExtent l="19050" t="0" r="0" b="0"/>
            <wp:wrapThrough wrapText="bothSides">
              <wp:wrapPolygon edited="0">
                <wp:start x="7516" y="0"/>
                <wp:lineTo x="593" y="917"/>
                <wp:lineTo x="396" y="4891"/>
                <wp:lineTo x="3758" y="4891"/>
                <wp:lineTo x="593" y="6113"/>
                <wp:lineTo x="-198" y="7030"/>
                <wp:lineTo x="-198" y="18951"/>
                <wp:lineTo x="2769" y="19562"/>
                <wp:lineTo x="2571" y="19562"/>
                <wp:lineTo x="198" y="21396"/>
                <wp:lineTo x="12857" y="21396"/>
                <wp:lineTo x="16220" y="21396"/>
                <wp:lineTo x="20176" y="20479"/>
                <wp:lineTo x="19978" y="19562"/>
                <wp:lineTo x="21560" y="14977"/>
                <wp:lineTo x="21560" y="7947"/>
                <wp:lineTo x="19780" y="4891"/>
                <wp:lineTo x="21560" y="2445"/>
                <wp:lineTo x="21560" y="1528"/>
                <wp:lineTo x="15824" y="0"/>
                <wp:lineTo x="7516" y="0"/>
              </wp:wrapPolygon>
            </wp:wrapThrough>
            <wp:docPr id="31" name="Рисунок 31" descr="http://52.xn--80aadkum9bf.xn--p1ai/wp-content/uploads/2020/01/786519a05e210cf09f4600927bd1af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52.xn--80aadkum9bf.xn--p1ai/wp-content/uploads/2020/01/786519a05e210cf09f4600927bd1af7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171" b="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058" w:rsidRDefault="00871058" w:rsidP="0042077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2"/>
          <w:szCs w:val="28"/>
        </w:rPr>
      </w:pPr>
    </w:p>
    <w:p w:rsidR="00871058" w:rsidRDefault="00871058" w:rsidP="0042077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2"/>
          <w:szCs w:val="28"/>
        </w:rPr>
      </w:pPr>
    </w:p>
    <w:p w:rsidR="00871058" w:rsidRDefault="00871058" w:rsidP="0042077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2"/>
          <w:szCs w:val="28"/>
        </w:rPr>
      </w:pPr>
    </w:p>
    <w:p w:rsidR="00871058" w:rsidRDefault="00871058" w:rsidP="0042077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2"/>
          <w:szCs w:val="28"/>
        </w:rPr>
      </w:pPr>
    </w:p>
    <w:p w:rsidR="00871058" w:rsidRDefault="00871058" w:rsidP="0042077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2"/>
          <w:szCs w:val="28"/>
        </w:rPr>
      </w:pPr>
    </w:p>
    <w:p w:rsidR="00871058" w:rsidRDefault="00871058" w:rsidP="0042077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2"/>
          <w:szCs w:val="28"/>
        </w:rPr>
      </w:pPr>
    </w:p>
    <w:p w:rsidR="00871058" w:rsidRDefault="00871058" w:rsidP="0042077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2"/>
          <w:szCs w:val="28"/>
        </w:rPr>
      </w:pPr>
    </w:p>
    <w:p w:rsidR="00871058" w:rsidRDefault="00871058" w:rsidP="0042077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2"/>
          <w:szCs w:val="28"/>
        </w:rPr>
      </w:pPr>
    </w:p>
    <w:p w:rsidR="0042077C" w:rsidRPr="00871058" w:rsidRDefault="0042077C" w:rsidP="0042077C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18"/>
          <w:szCs w:val="22"/>
        </w:rPr>
      </w:pPr>
      <w:r w:rsidRPr="00871058">
        <w:rPr>
          <w:rStyle w:val="c1"/>
          <w:color w:val="000000"/>
          <w:sz w:val="22"/>
          <w:szCs w:val="28"/>
        </w:rPr>
        <w:t>Во избежание подобной ситуации лучше всю дорогу не отпускать руку ребенка.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  <w:r w:rsidRPr="00871058">
        <w:rPr>
          <w:color w:val="000000"/>
          <w:sz w:val="22"/>
          <w:szCs w:val="28"/>
        </w:rPr>
        <w:br/>
      </w:r>
      <w:r w:rsidRPr="00871058">
        <w:rPr>
          <w:rStyle w:val="c4"/>
          <w:b/>
          <w:bCs/>
          <w:color w:val="000000"/>
          <w:sz w:val="22"/>
          <w:szCs w:val="28"/>
        </w:rPr>
        <w:t>     </w:t>
      </w:r>
    </w:p>
    <w:p w:rsidR="00871058" w:rsidRDefault="00871058" w:rsidP="00871058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532476"/>
          <w:sz w:val="22"/>
          <w:szCs w:val="28"/>
        </w:rPr>
      </w:pPr>
    </w:p>
    <w:p w:rsidR="0042077C" w:rsidRPr="00871058" w:rsidRDefault="0042077C" w:rsidP="00871058">
      <w:pPr>
        <w:pStyle w:val="c9"/>
        <w:shd w:val="clear" w:color="auto" w:fill="FFFFFF"/>
        <w:spacing w:before="0" w:beforeAutospacing="0" w:after="0" w:afterAutospacing="0"/>
        <w:jc w:val="center"/>
        <w:rPr>
          <w:color w:val="532476"/>
          <w:sz w:val="18"/>
          <w:szCs w:val="22"/>
        </w:rPr>
      </w:pPr>
      <w:r w:rsidRPr="00871058">
        <w:rPr>
          <w:rStyle w:val="c4"/>
          <w:b/>
          <w:bCs/>
          <w:color w:val="532476"/>
          <w:sz w:val="22"/>
          <w:szCs w:val="28"/>
        </w:rPr>
        <w:t>ПРАВИЛО ВТОРОЕ: НЕ СПЕШИТЕ</w:t>
      </w:r>
    </w:p>
    <w:p w:rsidR="0042077C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>Никогда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</w:p>
    <w:p w:rsidR="00871058" w:rsidRP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2"/>
        </w:rPr>
      </w:pPr>
    </w:p>
    <w:p w:rsidR="0042077C" w:rsidRP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2"/>
          <w:szCs w:val="28"/>
        </w:rPr>
      </w:pPr>
      <w:r>
        <w:rPr>
          <w:b/>
          <w:bCs/>
          <w:noProof/>
          <w:color w:val="000000"/>
          <w:sz w:val="22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24130</wp:posOffset>
            </wp:positionV>
            <wp:extent cx="1945005" cy="1295400"/>
            <wp:effectExtent l="19050" t="0" r="0" b="0"/>
            <wp:wrapThrough wrapText="bothSides">
              <wp:wrapPolygon edited="0">
                <wp:start x="-212" y="0"/>
                <wp:lineTo x="-212" y="21282"/>
                <wp:lineTo x="21579" y="21282"/>
                <wp:lineTo x="21579" y="0"/>
                <wp:lineTo x="-212" y="0"/>
              </wp:wrapPolygon>
            </wp:wrapThrough>
            <wp:docPr id="9" name="Рисунок 10" descr="http://xn--2-ktbhgbtlou4c.xn--p1ai/sites/default/files/banners/golo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2-ktbhgbtlou4c.xn--p1ai/sites/default/files/banners/golo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7635"/>
          <w:sz w:val="22"/>
          <w:szCs w:val="28"/>
        </w:rPr>
      </w:pPr>
    </w:p>
    <w:p w:rsid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7635"/>
          <w:sz w:val="22"/>
          <w:szCs w:val="28"/>
        </w:rPr>
      </w:pPr>
    </w:p>
    <w:p w:rsid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7635"/>
          <w:sz w:val="22"/>
          <w:szCs w:val="28"/>
        </w:rPr>
      </w:pPr>
    </w:p>
    <w:p w:rsid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7635"/>
          <w:sz w:val="22"/>
          <w:szCs w:val="28"/>
        </w:rPr>
      </w:pPr>
    </w:p>
    <w:p w:rsidR="00871058" w:rsidRPr="00871058" w:rsidRDefault="0042077C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7635"/>
          <w:sz w:val="22"/>
          <w:szCs w:val="28"/>
        </w:rPr>
      </w:pPr>
      <w:r w:rsidRPr="00871058">
        <w:rPr>
          <w:rStyle w:val="c4"/>
          <w:b/>
          <w:bCs/>
          <w:color w:val="007635"/>
          <w:sz w:val="22"/>
          <w:szCs w:val="28"/>
        </w:rPr>
        <w:t>ПРАВИЛО ТРЕТЬЕ: ВЫБИРАЙТЕ БЕЗОПАСНУЮ</w:t>
      </w: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7635"/>
          <w:sz w:val="22"/>
          <w:szCs w:val="28"/>
        </w:rPr>
      </w:pPr>
      <w:r w:rsidRPr="00871058">
        <w:rPr>
          <w:rStyle w:val="c4"/>
          <w:b/>
          <w:bCs/>
          <w:color w:val="007635"/>
          <w:sz w:val="22"/>
          <w:szCs w:val="28"/>
        </w:rPr>
        <w:t>ОБУВЬ</w:t>
      </w:r>
    </w:p>
    <w:p w:rsidR="00871058" w:rsidRDefault="0042077C" w:rsidP="0087105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>Взрослая и детская обувь должна быть удобной и безопасной. В гололедицу лучше носить обувь на нескользящей подошве. При ходьбе по скользкой поверхности следует ступать на всю подошву, слегка расслабляя при этом ноги в коленях.</w:t>
      </w:r>
      <w:r w:rsidRPr="00871058">
        <w:rPr>
          <w:color w:val="000000"/>
          <w:sz w:val="22"/>
          <w:szCs w:val="28"/>
        </w:rPr>
        <w:br/>
      </w:r>
    </w:p>
    <w:p w:rsidR="00871058" w:rsidRDefault="0042077C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2"/>
          <w:szCs w:val="28"/>
        </w:rPr>
      </w:pPr>
      <w:r w:rsidRPr="00871058">
        <w:rPr>
          <w:color w:val="000000"/>
          <w:sz w:val="22"/>
          <w:szCs w:val="28"/>
        </w:rPr>
        <w:br/>
      </w:r>
      <w:r w:rsidRPr="00871058">
        <w:rPr>
          <w:rStyle w:val="c4"/>
          <w:b/>
          <w:bCs/>
          <w:color w:val="3245CE"/>
          <w:sz w:val="22"/>
          <w:szCs w:val="28"/>
        </w:rPr>
        <w:t>ПРАВИЛО ЧЕТВЕРТОЕ: ВСЕГДА СМОТРИТЕ ПОД НОГИ</w:t>
      </w:r>
      <w:r w:rsidRPr="00871058">
        <w:rPr>
          <w:color w:val="FF3300"/>
          <w:sz w:val="22"/>
          <w:szCs w:val="28"/>
        </w:rPr>
        <w:br/>
      </w:r>
    </w:p>
    <w:p w:rsidR="0042077C" w:rsidRPr="00871058" w:rsidRDefault="0042077C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22"/>
        </w:rPr>
      </w:pPr>
      <w:r w:rsidRPr="00871058">
        <w:rPr>
          <w:rStyle w:val="c1"/>
          <w:color w:val="000000"/>
          <w:sz w:val="22"/>
          <w:szCs w:val="28"/>
        </w:rPr>
        <w:t>Под ноги всегда надо смотреть, а в гололед особенно.</w:t>
      </w:r>
    </w:p>
    <w:p w:rsidR="00871058" w:rsidRPr="00871058" w:rsidRDefault="0042077C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C00000"/>
          <w:sz w:val="22"/>
          <w:szCs w:val="28"/>
        </w:rPr>
      </w:pPr>
      <w:r w:rsidRPr="00871058">
        <w:rPr>
          <w:color w:val="000000"/>
          <w:sz w:val="22"/>
          <w:szCs w:val="28"/>
        </w:rPr>
        <w:br/>
      </w:r>
      <w:r w:rsidRPr="00871058">
        <w:rPr>
          <w:rStyle w:val="c2"/>
          <w:b/>
          <w:bCs/>
          <w:color w:val="C00000"/>
          <w:sz w:val="22"/>
          <w:szCs w:val="28"/>
        </w:rPr>
        <w:t>ПРАВИЛО ПЯТОЕ: НАУЧИТЕСЬ ПРАВИЛЬНО ПАДАТЬ</w:t>
      </w:r>
    </w:p>
    <w:p w:rsid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</w:p>
    <w:p w:rsidR="0042077C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 xml:space="preserve">Не всегда человеку удается удержать равновесие. «Падайте без последствий», — советуют врачи. Поэтому следует научиться падать без риска. </w:t>
      </w:r>
    </w:p>
    <w:p w:rsid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365F91" w:themeColor="accent1" w:themeShade="BF"/>
          <w:sz w:val="22"/>
          <w:szCs w:val="28"/>
        </w:rPr>
      </w:pPr>
    </w:p>
    <w:p w:rsidR="00871058" w:rsidRDefault="00871058" w:rsidP="00871058">
      <w:pPr>
        <w:pStyle w:val="c5"/>
        <w:shd w:val="clear" w:color="auto" w:fill="FFFFFF"/>
        <w:spacing w:before="0" w:beforeAutospacing="0" w:after="0" w:afterAutospacing="0"/>
        <w:ind w:left="709"/>
        <w:jc w:val="both"/>
        <w:rPr>
          <w:i/>
          <w:color w:val="365F91" w:themeColor="accent1" w:themeShade="BF"/>
          <w:sz w:val="22"/>
          <w:szCs w:val="28"/>
        </w:rPr>
      </w:pPr>
      <w:r w:rsidRPr="00871058">
        <w:rPr>
          <w:i/>
          <w:color w:val="365F91" w:themeColor="accent1" w:themeShade="BF"/>
          <w:sz w:val="22"/>
          <w:szCs w:val="28"/>
        </w:rPr>
        <w:lastRenderedPageBreak/>
        <w:drawing>
          <wp:inline distT="0" distB="0" distL="0" distR="0">
            <wp:extent cx="2080260" cy="1464310"/>
            <wp:effectExtent l="19050" t="0" r="0" b="0"/>
            <wp:docPr id="29" name="Рисунок 13" descr="https://ds05.infourok.ru/uploads/ex/0d35/000e9fac-21efbf0d/hello_html_4ef435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d35/000e9fac-21efbf0d/hello_html_4ef435a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</w:p>
    <w:p w:rsid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</w:rPr>
      </w:pPr>
      <w:r w:rsidRPr="00871058">
        <w:rPr>
          <w:rStyle w:val="c1"/>
          <w:color w:val="000000"/>
          <w:sz w:val="22"/>
          <w:szCs w:val="28"/>
        </w:rPr>
        <w:t xml:space="preserve">Поскользнувшись и упав, человек стремиться </w:t>
      </w:r>
      <w:proofErr w:type="gramStart"/>
      <w:r w:rsidRPr="00871058">
        <w:rPr>
          <w:rStyle w:val="c1"/>
          <w:color w:val="000000"/>
          <w:sz w:val="22"/>
          <w:szCs w:val="28"/>
        </w:rPr>
        <w:t>побыстрее</w:t>
      </w:r>
      <w:proofErr w:type="gramEnd"/>
      <w:r w:rsidRPr="00871058">
        <w:rPr>
          <w:rStyle w:val="c1"/>
          <w:color w:val="000000"/>
          <w:sz w:val="22"/>
          <w:szCs w:val="28"/>
        </w:rPr>
        <w:t xml:space="preserve"> подняться.</w:t>
      </w:r>
      <w:r w:rsidR="00871058" w:rsidRPr="00871058">
        <w:rPr>
          <w:rStyle w:val="c1"/>
          <w:color w:val="000000"/>
          <w:sz w:val="22"/>
          <w:szCs w:val="28"/>
        </w:rPr>
        <w:t xml:space="preserve"> </w:t>
      </w:r>
      <w:r w:rsidRPr="00871058">
        <w:rPr>
          <w:rStyle w:val="c1"/>
          <w:color w:val="000000"/>
          <w:sz w:val="22"/>
          <w:szCs w:val="28"/>
        </w:rPr>
        <w:t xml:space="preserve"> Но не стоит торопиться. Сначала надо осмотреть себя, пошевелить руками и ногами. Если боли нет, можно вставать. Ну, а если появились болезненные ощущения, надо постараться определить, чем они вызваны - ушибом, повреждением связок или переломом кости.</w:t>
      </w:r>
      <w:r w:rsidR="00871058" w:rsidRPr="00871058">
        <w:rPr>
          <w:i/>
          <w:noProof/>
          <w:color w:val="365F91" w:themeColor="accent1" w:themeShade="BF"/>
          <w:sz w:val="22"/>
          <w:szCs w:val="28"/>
        </w:rPr>
        <w:t xml:space="preserve"> </w:t>
      </w:r>
    </w:p>
    <w:p w:rsidR="0042077C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22"/>
        </w:rPr>
      </w:pPr>
      <w:r w:rsidRPr="00871058">
        <w:rPr>
          <w:rStyle w:val="c1"/>
          <w:color w:val="000000"/>
          <w:sz w:val="22"/>
        </w:rPr>
        <w:drawing>
          <wp:inline distT="0" distB="0" distL="0" distR="0">
            <wp:extent cx="2038350" cy="1430655"/>
            <wp:effectExtent l="19050" t="0" r="0" b="0"/>
            <wp:docPr id="30" name="Рисунок 16" descr="https://kumertime.rbsmi.ru/upload/medialibrary/634/6345cb7ed28b80f1ba3c92282ee35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umertime.rbsmi.ru/upload/medialibrary/634/6345cb7ed28b80f1ba3c92282ee35c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7C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2"/>
          <w:szCs w:val="28"/>
        </w:rPr>
      </w:pPr>
    </w:p>
    <w:p w:rsid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2"/>
          <w:szCs w:val="28"/>
        </w:rPr>
      </w:pPr>
    </w:p>
    <w:p w:rsid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2"/>
          <w:szCs w:val="28"/>
        </w:rPr>
      </w:pPr>
    </w:p>
    <w:p w:rsidR="00871058" w:rsidRP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2"/>
          <w:szCs w:val="28"/>
        </w:rPr>
      </w:pPr>
    </w:p>
    <w:p w:rsidR="0042077C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2"/>
          <w:szCs w:val="28"/>
        </w:rPr>
      </w:pPr>
      <w:r w:rsidRPr="00871058">
        <w:rPr>
          <w:rStyle w:val="c4"/>
          <w:b/>
          <w:bCs/>
          <w:color w:val="FF0000"/>
          <w:sz w:val="22"/>
          <w:szCs w:val="28"/>
        </w:rPr>
        <w:t>ПОМНИТЕ</w:t>
      </w:r>
      <w:r w:rsidRPr="00871058">
        <w:rPr>
          <w:color w:val="FF0000"/>
          <w:sz w:val="22"/>
          <w:szCs w:val="28"/>
        </w:rPr>
        <w:br/>
      </w:r>
    </w:p>
    <w:p w:rsidR="0042077C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>- Помните и не забывайте, что под снегом может быть лед.</w:t>
      </w:r>
      <w:r w:rsidRPr="00871058">
        <w:rPr>
          <w:color w:val="000000"/>
          <w:sz w:val="22"/>
          <w:szCs w:val="28"/>
        </w:rPr>
        <w:br/>
      </w:r>
      <w:r w:rsidRPr="00871058">
        <w:rPr>
          <w:rStyle w:val="c1"/>
          <w:color w:val="000000"/>
          <w:sz w:val="22"/>
          <w:szCs w:val="28"/>
        </w:rPr>
        <w:t xml:space="preserve">- Если конечность опухла и болит, срочно к доктору в </w:t>
      </w:r>
      <w:proofErr w:type="spellStart"/>
      <w:r w:rsidRPr="00871058">
        <w:rPr>
          <w:rStyle w:val="c1"/>
          <w:color w:val="000000"/>
          <w:sz w:val="22"/>
          <w:szCs w:val="28"/>
        </w:rPr>
        <w:t>травмпункт</w:t>
      </w:r>
      <w:proofErr w:type="spellEnd"/>
      <w:r w:rsidRPr="00871058">
        <w:rPr>
          <w:rStyle w:val="c1"/>
          <w:color w:val="000000"/>
          <w:sz w:val="22"/>
          <w:szCs w:val="28"/>
        </w:rPr>
        <w:t>.</w:t>
      </w:r>
      <w:r w:rsidRPr="00871058">
        <w:rPr>
          <w:color w:val="000000"/>
          <w:sz w:val="22"/>
          <w:szCs w:val="28"/>
        </w:rPr>
        <w:br/>
      </w:r>
      <w:r w:rsidRPr="00871058">
        <w:rPr>
          <w:rStyle w:val="c1"/>
          <w:color w:val="000000"/>
          <w:sz w:val="22"/>
          <w:szCs w:val="28"/>
        </w:rPr>
        <w:t>- Упав на спину, не можете пошевелиться, срочно звоните в «Скорую помощь».</w:t>
      </w:r>
      <w:r w:rsidRPr="00871058">
        <w:rPr>
          <w:color w:val="000000"/>
          <w:sz w:val="22"/>
          <w:szCs w:val="28"/>
        </w:rPr>
        <w:br/>
      </w:r>
      <w:r w:rsidRPr="00871058">
        <w:rPr>
          <w:rStyle w:val="c1"/>
          <w:color w:val="000000"/>
          <w:sz w:val="22"/>
          <w:szCs w:val="28"/>
        </w:rPr>
        <w:t xml:space="preserve">   Переходя через дорогу, соблюдайте правила дорожного движения, не переходите улицу и не перебегайте перед близко идущим транспортом. </w:t>
      </w:r>
    </w:p>
    <w:p w:rsidR="0042077C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2"/>
          <w:szCs w:val="28"/>
        </w:rPr>
      </w:pPr>
    </w:p>
    <w:p w:rsid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2"/>
          <w:szCs w:val="28"/>
        </w:rPr>
      </w:pPr>
    </w:p>
    <w:p w:rsid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2"/>
          <w:szCs w:val="28"/>
        </w:rPr>
      </w:pPr>
    </w:p>
    <w:p w:rsid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2"/>
          <w:szCs w:val="28"/>
        </w:rPr>
      </w:pPr>
    </w:p>
    <w:p w:rsid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2"/>
          <w:szCs w:val="28"/>
        </w:rPr>
      </w:pPr>
    </w:p>
    <w:p w:rsid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2"/>
          <w:szCs w:val="28"/>
        </w:rPr>
      </w:pPr>
    </w:p>
    <w:p w:rsidR="003540F0" w:rsidRPr="00871058" w:rsidRDefault="003540F0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2"/>
          <w:szCs w:val="28"/>
        </w:rPr>
      </w:pPr>
      <w:r w:rsidRPr="00871058">
        <w:rPr>
          <w:noProof/>
        </w:rPr>
        <w:drawing>
          <wp:inline distT="0" distB="0" distL="0" distR="0">
            <wp:extent cx="2415117" cy="1811337"/>
            <wp:effectExtent l="19050" t="0" r="4233" b="0"/>
            <wp:docPr id="4" name="Рисунок 4" descr="http://kolobok-plastinki.ddousman.ru/files/images/new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lobok-plastinki.ddousman.ru/files/images/news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66" cy="181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F0" w:rsidRPr="00871058" w:rsidRDefault="003540F0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2"/>
          <w:szCs w:val="28"/>
        </w:rPr>
      </w:pPr>
    </w:p>
    <w:p w:rsid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2"/>
          <w:szCs w:val="28"/>
        </w:rPr>
      </w:pPr>
    </w:p>
    <w:p w:rsid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2"/>
          <w:szCs w:val="28"/>
        </w:rPr>
      </w:pPr>
    </w:p>
    <w:p w:rsidR="0042077C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8"/>
        </w:rPr>
      </w:pPr>
      <w:r w:rsidRPr="00871058">
        <w:rPr>
          <w:rStyle w:val="c1"/>
          <w:b/>
          <w:color w:val="FF0000"/>
          <w:sz w:val="22"/>
          <w:szCs w:val="28"/>
        </w:rPr>
        <w:t>ПОМНИТЕ</w:t>
      </w:r>
      <w:r w:rsidRPr="00871058">
        <w:rPr>
          <w:rStyle w:val="c1"/>
          <w:color w:val="000000"/>
          <w:sz w:val="22"/>
          <w:szCs w:val="28"/>
        </w:rPr>
        <w:t xml:space="preserve"> - проезжая часть скользкая и торможение транспорта затруднено, возможны заносы.</w:t>
      </w:r>
    </w:p>
    <w:p w:rsidR="00871058" w:rsidRP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  <w:highlight w:val="green"/>
        </w:rPr>
      </w:pPr>
      <w:r w:rsidRPr="00871058">
        <w:rPr>
          <w:noProof/>
          <w:color w:val="000000"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313479</wp:posOffset>
            </wp:positionV>
            <wp:extent cx="802217" cy="1231053"/>
            <wp:effectExtent l="19050" t="0" r="0" b="7197"/>
            <wp:wrapNone/>
            <wp:docPr id="28" name="Рисунок 28" descr="https://www.culture.ru/storage/images/a87c85c0dac0e69e1b4e8c9cb04dafa2/5a2a7cdfc645bf88501e92bc3a1756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culture.ru/storage/images/a87c85c0dac0e69e1b4e8c9cb04dafa2/5a2a7cdfc645bf88501e92bc3a17565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3469" t="9869" r="27755" b="518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2217" cy="123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77C" w:rsidRPr="00871058">
        <w:rPr>
          <w:rStyle w:val="c1"/>
          <w:color w:val="000000"/>
          <w:sz w:val="22"/>
          <w:szCs w:val="28"/>
        </w:rPr>
        <w:t xml:space="preserve">   При наличии </w:t>
      </w:r>
      <w:r w:rsidR="0042077C" w:rsidRPr="00871058">
        <w:rPr>
          <w:rStyle w:val="c1"/>
          <w:i/>
          <w:color w:val="532476"/>
          <w:sz w:val="22"/>
          <w:szCs w:val="28"/>
        </w:rPr>
        <w:t>светофора</w:t>
      </w:r>
      <w:r w:rsidR="0042077C" w:rsidRPr="00871058">
        <w:rPr>
          <w:rStyle w:val="c1"/>
          <w:color w:val="000000"/>
          <w:sz w:val="22"/>
          <w:szCs w:val="28"/>
        </w:rPr>
        <w:t xml:space="preserve"> - </w:t>
      </w:r>
      <w:r w:rsidR="0042077C" w:rsidRPr="00871058">
        <w:rPr>
          <w:rStyle w:val="c1"/>
          <w:color w:val="000000"/>
          <w:sz w:val="22"/>
          <w:szCs w:val="28"/>
          <w:highlight w:val="green"/>
        </w:rPr>
        <w:t>переходите только</w:t>
      </w:r>
    </w:p>
    <w:p w:rsidR="00871058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  <w:highlight w:val="green"/>
        </w:rPr>
        <w:t xml:space="preserve"> на зеленый свет.</w:t>
      </w:r>
    </w:p>
    <w:p w:rsidR="00871058" w:rsidRPr="00871058" w:rsidRDefault="00871058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>Т</w:t>
      </w:r>
      <w:r w:rsidR="0042077C" w:rsidRPr="00871058">
        <w:rPr>
          <w:rStyle w:val="c1"/>
          <w:color w:val="000000"/>
          <w:sz w:val="22"/>
          <w:szCs w:val="28"/>
        </w:rPr>
        <w:t xml:space="preserve">ак как ребенок </w:t>
      </w:r>
    </w:p>
    <w:p w:rsidR="00871058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 xml:space="preserve">в дальнейшем </w:t>
      </w:r>
    </w:p>
    <w:p w:rsidR="00871058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>копирует все ваши</w:t>
      </w:r>
    </w:p>
    <w:p w:rsidR="00871058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 xml:space="preserve"> действия. </w:t>
      </w:r>
    </w:p>
    <w:p w:rsidR="00871058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>В гололед выбирайте</w:t>
      </w:r>
    </w:p>
    <w:p w:rsid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 xml:space="preserve"> более безопасный </w:t>
      </w:r>
    </w:p>
    <w:p w:rsid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 xml:space="preserve">маршрут и выходите </w:t>
      </w:r>
      <w:proofErr w:type="gramStart"/>
      <w:r w:rsidRPr="00871058">
        <w:rPr>
          <w:rStyle w:val="c1"/>
          <w:color w:val="000000"/>
          <w:sz w:val="22"/>
          <w:szCs w:val="28"/>
        </w:rPr>
        <w:t>из</w:t>
      </w:r>
      <w:proofErr w:type="gramEnd"/>
    </w:p>
    <w:p w:rsid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 xml:space="preserve"> дома </w:t>
      </w:r>
    </w:p>
    <w:p w:rsidR="0042077C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  <w:r w:rsidRPr="00871058">
        <w:rPr>
          <w:rStyle w:val="c1"/>
          <w:color w:val="000000"/>
          <w:sz w:val="22"/>
          <w:szCs w:val="28"/>
        </w:rPr>
        <w:t>заблаговременно.</w:t>
      </w:r>
      <w:r w:rsidRPr="00871058">
        <w:rPr>
          <w:color w:val="000000"/>
          <w:sz w:val="22"/>
          <w:szCs w:val="28"/>
        </w:rPr>
        <w:br/>
      </w:r>
    </w:p>
    <w:p w:rsidR="0042077C" w:rsidRPr="00871058" w:rsidRDefault="0042077C" w:rsidP="0042077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8"/>
        </w:rPr>
      </w:pPr>
    </w:p>
    <w:p w:rsidR="003540F0" w:rsidRPr="00871058" w:rsidRDefault="003540F0" w:rsidP="00871058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i/>
          <w:color w:val="FF0000"/>
          <w:sz w:val="20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i/>
          <w:color w:val="FF0000"/>
          <w:sz w:val="20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0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0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0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0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0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0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0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0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0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2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2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2"/>
          <w:szCs w:val="28"/>
        </w:rPr>
      </w:pPr>
    </w:p>
    <w:p w:rsid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noProof/>
          <w:sz w:val="22"/>
        </w:rPr>
      </w:pPr>
    </w:p>
    <w:p w:rsid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noProof/>
          <w:sz w:val="22"/>
        </w:rPr>
      </w:pPr>
    </w:p>
    <w:p w:rsid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noProof/>
          <w:sz w:val="22"/>
        </w:rPr>
      </w:pPr>
    </w:p>
    <w:p w:rsid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noProof/>
          <w:sz w:val="22"/>
        </w:rPr>
      </w:pPr>
    </w:p>
    <w:p w:rsid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noProof/>
          <w:sz w:val="22"/>
        </w:rPr>
      </w:pPr>
    </w:p>
    <w:p w:rsid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noProof/>
          <w:sz w:val="22"/>
        </w:rPr>
      </w:pPr>
    </w:p>
    <w:p w:rsid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noProof/>
          <w:sz w:val="22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2"/>
          <w:szCs w:val="28"/>
        </w:rPr>
      </w:pPr>
      <w:r w:rsidRPr="00871058">
        <w:rPr>
          <w:noProof/>
          <w:sz w:val="22"/>
        </w:rPr>
        <w:drawing>
          <wp:inline distT="0" distB="0" distL="0" distR="0">
            <wp:extent cx="2416023" cy="1989666"/>
            <wp:effectExtent l="19050" t="0" r="3327" b="0"/>
            <wp:docPr id="11" name="Рисунок 34" descr="http://cdb-seversk.tom.muzkult.ru/media/2020/10/28/1241668278/Smeta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db-seversk.tom.muzkult.ru/media/2020/10/28/1241668278/Smetan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65" cy="199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2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2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2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2"/>
          <w:szCs w:val="28"/>
        </w:rPr>
      </w:pPr>
      <w:r w:rsidRPr="00871058">
        <w:rPr>
          <w:rStyle w:val="c1"/>
          <w:b/>
          <w:i/>
          <w:color w:val="FF0000"/>
          <w:sz w:val="22"/>
          <w:szCs w:val="28"/>
        </w:rPr>
        <w:t xml:space="preserve">УВАЖАЕМЫЕ РОДИТЕЛИ – БУДЬТЕ БДИТЕЛЬНЫ, </w:t>
      </w: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2"/>
          <w:szCs w:val="28"/>
        </w:rPr>
      </w:pPr>
    </w:p>
    <w:p w:rsidR="00871058" w:rsidRPr="00871058" w:rsidRDefault="00871058" w:rsidP="0087105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18"/>
          <w:szCs w:val="22"/>
        </w:rPr>
      </w:pPr>
      <w:r w:rsidRPr="00871058">
        <w:rPr>
          <w:rStyle w:val="c1"/>
          <w:b/>
          <w:i/>
          <w:color w:val="FF0000"/>
          <w:sz w:val="22"/>
          <w:szCs w:val="28"/>
        </w:rPr>
        <w:t>СОБЛЮДАЙТЕ МЕРЫ ПРЕДОСТОРОЖНОСТИ ПРИ ГОЛОЛЕДЕ!</w:t>
      </w:r>
    </w:p>
    <w:p w:rsidR="003540F0" w:rsidRPr="00871058" w:rsidRDefault="003540F0" w:rsidP="00871058">
      <w:pPr>
        <w:jc w:val="center"/>
        <w:rPr>
          <w:rFonts w:ascii="Times New Roman" w:hAnsi="Times New Roman" w:cs="Times New Roman"/>
          <w:b/>
          <w:i/>
          <w:sz w:val="18"/>
        </w:rPr>
      </w:pPr>
    </w:p>
    <w:p w:rsidR="003540F0" w:rsidRPr="00871058" w:rsidRDefault="003540F0" w:rsidP="00871058">
      <w:pPr>
        <w:jc w:val="center"/>
        <w:rPr>
          <w:rFonts w:ascii="Times New Roman" w:hAnsi="Times New Roman" w:cs="Times New Roman"/>
          <w:b/>
          <w:i/>
          <w:sz w:val="18"/>
        </w:rPr>
      </w:pPr>
    </w:p>
    <w:p w:rsidR="003540F0" w:rsidRPr="00871058" w:rsidRDefault="003540F0" w:rsidP="00871058">
      <w:pPr>
        <w:jc w:val="center"/>
        <w:rPr>
          <w:rFonts w:ascii="Times New Roman" w:hAnsi="Times New Roman" w:cs="Times New Roman"/>
          <w:b/>
          <w:i/>
          <w:sz w:val="18"/>
        </w:rPr>
      </w:pPr>
    </w:p>
    <w:p w:rsidR="00871058" w:rsidRPr="00871058" w:rsidRDefault="00871058" w:rsidP="00871058">
      <w:pPr>
        <w:tabs>
          <w:tab w:val="left" w:pos="1012"/>
          <w:tab w:val="center" w:pos="2492"/>
        </w:tabs>
        <w:jc w:val="center"/>
        <w:rPr>
          <w:rFonts w:ascii="Times New Roman" w:hAnsi="Times New Roman" w:cs="Times New Roman"/>
          <w:b/>
          <w:szCs w:val="36"/>
        </w:rPr>
      </w:pPr>
    </w:p>
    <w:p w:rsidR="00871058" w:rsidRPr="00871058" w:rsidRDefault="00871058" w:rsidP="00871058">
      <w:pPr>
        <w:tabs>
          <w:tab w:val="left" w:pos="1012"/>
          <w:tab w:val="center" w:pos="2492"/>
        </w:tabs>
        <w:jc w:val="center"/>
        <w:rPr>
          <w:rFonts w:ascii="Times New Roman" w:hAnsi="Times New Roman" w:cs="Times New Roman"/>
          <w:b/>
          <w:szCs w:val="36"/>
        </w:rPr>
      </w:pPr>
    </w:p>
    <w:p w:rsidR="00871058" w:rsidRPr="00871058" w:rsidRDefault="00871058" w:rsidP="00871058">
      <w:pPr>
        <w:tabs>
          <w:tab w:val="left" w:pos="1012"/>
          <w:tab w:val="center" w:pos="2492"/>
        </w:tabs>
        <w:jc w:val="center"/>
        <w:rPr>
          <w:rFonts w:ascii="Times New Roman" w:hAnsi="Times New Roman" w:cs="Times New Roman"/>
          <w:b/>
          <w:szCs w:val="36"/>
        </w:rPr>
      </w:pPr>
    </w:p>
    <w:p w:rsidR="00871058" w:rsidRPr="00871058" w:rsidRDefault="00871058" w:rsidP="00871058">
      <w:pPr>
        <w:tabs>
          <w:tab w:val="left" w:pos="1012"/>
          <w:tab w:val="center" w:pos="2492"/>
        </w:tabs>
        <w:rPr>
          <w:rFonts w:ascii="Times New Roman" w:hAnsi="Times New Roman" w:cs="Times New Roman"/>
          <w:b/>
          <w:szCs w:val="36"/>
        </w:rPr>
      </w:pPr>
    </w:p>
    <w:p w:rsidR="00871058" w:rsidRPr="00871058" w:rsidRDefault="00871058" w:rsidP="00871058">
      <w:pPr>
        <w:tabs>
          <w:tab w:val="left" w:pos="1012"/>
          <w:tab w:val="center" w:pos="2492"/>
        </w:tabs>
        <w:rPr>
          <w:rFonts w:ascii="Times New Roman" w:hAnsi="Times New Roman" w:cs="Times New Roman"/>
          <w:b/>
          <w:szCs w:val="36"/>
        </w:rPr>
      </w:pPr>
    </w:p>
    <w:p w:rsidR="00871058" w:rsidRPr="00871058" w:rsidRDefault="00871058" w:rsidP="00871058">
      <w:pPr>
        <w:tabs>
          <w:tab w:val="left" w:pos="1012"/>
          <w:tab w:val="center" w:pos="2492"/>
        </w:tabs>
        <w:jc w:val="center"/>
        <w:rPr>
          <w:rFonts w:ascii="Times New Roman" w:hAnsi="Times New Roman" w:cs="Times New Roman"/>
          <w:b/>
          <w:sz w:val="24"/>
          <w:szCs w:val="36"/>
        </w:rPr>
      </w:pPr>
      <w:r w:rsidRPr="00871058">
        <w:rPr>
          <w:rFonts w:ascii="Times New Roman" w:hAnsi="Times New Roman" w:cs="Times New Roman"/>
          <w:b/>
          <w:sz w:val="24"/>
          <w:szCs w:val="36"/>
        </w:rPr>
        <w:t>МБДОУ Д/С «Улыбка»</w:t>
      </w:r>
    </w:p>
    <w:p w:rsidR="00871058" w:rsidRPr="00871058" w:rsidRDefault="00871058" w:rsidP="00871058">
      <w:pPr>
        <w:ind w:left="226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71058">
        <w:rPr>
          <w:rFonts w:ascii="Times New Roman" w:hAnsi="Times New Roman" w:cs="Times New Roman"/>
          <w:b/>
          <w:color w:val="000000" w:themeColor="text1"/>
          <w:sz w:val="24"/>
          <w:szCs w:val="36"/>
        </w:rPr>
        <w:t>г. Волгодонска</w:t>
      </w:r>
    </w:p>
    <w:p w:rsidR="00871058" w:rsidRPr="00871058" w:rsidRDefault="00871058">
      <w:pPr>
        <w:rPr>
          <w:rFonts w:ascii="Times New Roman" w:hAnsi="Times New Roman" w:cs="Times New Roman"/>
          <w:b/>
          <w:i/>
          <w:sz w:val="20"/>
        </w:rPr>
      </w:pPr>
    </w:p>
    <w:p w:rsidR="00871058" w:rsidRPr="00871058" w:rsidRDefault="00871058">
      <w:pPr>
        <w:rPr>
          <w:rFonts w:ascii="Times New Roman" w:hAnsi="Times New Roman" w:cs="Times New Roman"/>
          <w:b/>
          <w:i/>
          <w:sz w:val="20"/>
        </w:rPr>
      </w:pPr>
    </w:p>
    <w:p w:rsidR="00871058" w:rsidRPr="00871058" w:rsidRDefault="00871058" w:rsidP="00871058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7105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070100" cy="1804582"/>
            <wp:effectExtent l="19050" t="0" r="6350" b="0"/>
            <wp:docPr id="8" name="Рисунок 25" descr="https://xn--80aesebacgxe8a2a5b.xn--80acgfbsl1azdqr.xn--p1ai/media/news/news_109039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xn--80aesebacgxe8a2a5b.xn--80acgfbsl1azdqr.xn--p1ai/media/news/news_109039_image_900x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80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58" w:rsidRPr="00871058" w:rsidRDefault="00871058" w:rsidP="00871058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71058"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871058" w:rsidRPr="00871058" w:rsidRDefault="00871058" w:rsidP="0087105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871058">
        <w:rPr>
          <w:rFonts w:ascii="Times New Roman" w:hAnsi="Times New Roman" w:cs="Times New Roman"/>
          <w:b/>
          <w:i/>
          <w:color w:val="FF0000"/>
          <w:sz w:val="32"/>
          <w:szCs w:val="28"/>
        </w:rPr>
        <w:t>«ОСТОРОЖНО ГОЛОЛЁД!»</w:t>
      </w:r>
    </w:p>
    <w:p w:rsidR="00871058" w:rsidRPr="00871058" w:rsidRDefault="00871058">
      <w:pPr>
        <w:rPr>
          <w:rFonts w:ascii="Times New Roman" w:hAnsi="Times New Roman" w:cs="Times New Roman"/>
          <w:b/>
          <w:i/>
          <w:sz w:val="20"/>
        </w:rPr>
      </w:pPr>
    </w:p>
    <w:p w:rsidR="00871058" w:rsidRPr="00871058" w:rsidRDefault="00871058" w:rsidP="00871058">
      <w:pPr>
        <w:jc w:val="right"/>
        <w:rPr>
          <w:rFonts w:ascii="Times New Roman" w:hAnsi="Times New Roman" w:cs="Times New Roman"/>
          <w:b/>
          <w:i/>
          <w:sz w:val="24"/>
        </w:rPr>
      </w:pPr>
      <w:r w:rsidRPr="00871058">
        <w:rPr>
          <w:rFonts w:ascii="Times New Roman" w:hAnsi="Times New Roman" w:cs="Times New Roman"/>
          <w:b/>
          <w:i/>
          <w:sz w:val="24"/>
        </w:rPr>
        <w:t xml:space="preserve">Воспитатель: </w:t>
      </w:r>
    </w:p>
    <w:p w:rsidR="00871058" w:rsidRPr="00871058" w:rsidRDefault="00871058" w:rsidP="00871058">
      <w:pPr>
        <w:jc w:val="right"/>
        <w:rPr>
          <w:rFonts w:ascii="Times New Roman" w:hAnsi="Times New Roman" w:cs="Times New Roman"/>
          <w:b/>
          <w:i/>
          <w:sz w:val="24"/>
        </w:rPr>
      </w:pPr>
      <w:r w:rsidRPr="00871058">
        <w:rPr>
          <w:rFonts w:ascii="Times New Roman" w:hAnsi="Times New Roman" w:cs="Times New Roman"/>
          <w:b/>
          <w:i/>
          <w:sz w:val="24"/>
        </w:rPr>
        <w:t>Архипова К.Ю.</w:t>
      </w:r>
    </w:p>
    <w:p w:rsidR="00871058" w:rsidRPr="00871058" w:rsidRDefault="00871058" w:rsidP="00871058">
      <w:pPr>
        <w:jc w:val="right"/>
        <w:rPr>
          <w:rFonts w:ascii="Times New Roman" w:hAnsi="Times New Roman" w:cs="Times New Roman"/>
          <w:b/>
          <w:i/>
          <w:sz w:val="24"/>
        </w:rPr>
      </w:pPr>
    </w:p>
    <w:p w:rsidR="003540F0" w:rsidRPr="00871058" w:rsidRDefault="003540F0">
      <w:pPr>
        <w:rPr>
          <w:rFonts w:ascii="Times New Roman" w:hAnsi="Times New Roman" w:cs="Times New Roman"/>
          <w:b/>
          <w:i/>
          <w:sz w:val="20"/>
        </w:rPr>
      </w:pPr>
    </w:p>
    <w:p w:rsidR="003540F0" w:rsidRPr="00871058" w:rsidRDefault="003540F0">
      <w:pPr>
        <w:rPr>
          <w:rFonts w:ascii="Times New Roman" w:hAnsi="Times New Roman" w:cs="Times New Roman"/>
          <w:b/>
          <w:i/>
          <w:sz w:val="20"/>
        </w:rPr>
      </w:pPr>
    </w:p>
    <w:p w:rsidR="003540F0" w:rsidRPr="00871058" w:rsidRDefault="00871058" w:rsidP="00871058">
      <w:pPr>
        <w:jc w:val="center"/>
        <w:rPr>
          <w:rFonts w:ascii="Times New Roman" w:hAnsi="Times New Roman" w:cs="Times New Roman"/>
          <w:b/>
          <w:i/>
          <w:sz w:val="20"/>
        </w:rPr>
      </w:pPr>
      <w:r w:rsidRPr="00871058">
        <w:rPr>
          <w:rFonts w:ascii="Times New Roman" w:hAnsi="Times New Roman" w:cs="Times New Roman"/>
          <w:b/>
          <w:i/>
          <w:sz w:val="20"/>
        </w:rPr>
        <w:t>г. Волгодонск</w:t>
      </w:r>
    </w:p>
    <w:p w:rsidR="003540F0" w:rsidRPr="00871058" w:rsidRDefault="00871058" w:rsidP="00871058">
      <w:pPr>
        <w:jc w:val="center"/>
        <w:rPr>
          <w:rFonts w:ascii="Times New Roman" w:hAnsi="Times New Roman" w:cs="Times New Roman"/>
          <w:b/>
          <w:i/>
          <w:sz w:val="20"/>
        </w:rPr>
      </w:pPr>
      <w:r w:rsidRPr="00871058">
        <w:rPr>
          <w:rFonts w:ascii="Times New Roman" w:hAnsi="Times New Roman" w:cs="Times New Roman"/>
          <w:b/>
          <w:i/>
          <w:sz w:val="20"/>
        </w:rPr>
        <w:t>2020-2021 г</w:t>
      </w:r>
    </w:p>
    <w:sectPr w:rsidR="003540F0" w:rsidRPr="00871058" w:rsidSect="00871058">
      <w:pgSz w:w="16838" w:h="11906" w:orient="landscape"/>
      <w:pgMar w:top="424" w:right="709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77C"/>
    <w:rsid w:val="000529D3"/>
    <w:rsid w:val="003540F0"/>
    <w:rsid w:val="0042077C"/>
    <w:rsid w:val="005225F4"/>
    <w:rsid w:val="00871058"/>
    <w:rsid w:val="00997E58"/>
    <w:rsid w:val="00DC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2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077C"/>
  </w:style>
  <w:style w:type="paragraph" w:customStyle="1" w:styleId="c5">
    <w:name w:val="c5"/>
    <w:basedOn w:val="a"/>
    <w:rsid w:val="0042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077C"/>
  </w:style>
  <w:style w:type="paragraph" w:customStyle="1" w:styleId="c7">
    <w:name w:val="c7"/>
    <w:basedOn w:val="a"/>
    <w:rsid w:val="0042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2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077C"/>
  </w:style>
  <w:style w:type="paragraph" w:styleId="a3">
    <w:name w:val="Balloon Text"/>
    <w:basedOn w:val="a"/>
    <w:link w:val="a4"/>
    <w:uiPriority w:val="99"/>
    <w:semiHidden/>
    <w:unhideWhenUsed/>
    <w:rsid w:val="0035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cp:lastPrinted>2021-01-25T23:38:00Z</cp:lastPrinted>
  <dcterms:created xsi:type="dcterms:W3CDTF">2021-01-25T21:59:00Z</dcterms:created>
  <dcterms:modified xsi:type="dcterms:W3CDTF">2021-01-27T06:49:00Z</dcterms:modified>
</cp:coreProperties>
</file>